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Продвижение туристской дестинации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178730E" w:rsidR="00A77598" w:rsidRPr="005A79BC" w:rsidRDefault="005A79B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35BC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5BC2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B35BC2">
              <w:rPr>
                <w:rFonts w:ascii="Times New Roman" w:hAnsi="Times New Roman" w:cs="Times New Roman"/>
                <w:sz w:val="20"/>
                <w:szCs w:val="20"/>
              </w:rPr>
              <w:t>Воловода</w:t>
            </w:r>
            <w:proofErr w:type="spellEnd"/>
            <w:r w:rsidRPr="00B35BC2">
              <w:rPr>
                <w:rFonts w:ascii="Times New Roman" w:hAnsi="Times New Roman" w:cs="Times New Roman"/>
                <w:sz w:val="20"/>
                <w:szCs w:val="20"/>
              </w:rPr>
              <w:t xml:space="preserve"> Анна Валентиновна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C4AB545" w:rsidR="004475DA" w:rsidRPr="005A79BC" w:rsidRDefault="005A79B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CA3A468" w14:textId="77777777" w:rsidR="00B35BC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798351" w:history="1">
            <w:r w:rsidR="00B35BC2" w:rsidRPr="00715EC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35BC2">
              <w:rPr>
                <w:noProof/>
                <w:webHidden/>
              </w:rPr>
              <w:tab/>
            </w:r>
            <w:r w:rsidR="00B35BC2">
              <w:rPr>
                <w:noProof/>
                <w:webHidden/>
              </w:rPr>
              <w:fldChar w:fldCharType="begin"/>
            </w:r>
            <w:r w:rsidR="00B35BC2">
              <w:rPr>
                <w:noProof/>
                <w:webHidden/>
              </w:rPr>
              <w:instrText xml:space="preserve"> PAGEREF _Toc202798351 \h </w:instrText>
            </w:r>
            <w:r w:rsidR="00B35BC2">
              <w:rPr>
                <w:noProof/>
                <w:webHidden/>
              </w:rPr>
            </w:r>
            <w:r w:rsidR="00B35BC2">
              <w:rPr>
                <w:noProof/>
                <w:webHidden/>
              </w:rPr>
              <w:fldChar w:fldCharType="separate"/>
            </w:r>
            <w:r w:rsidR="00B35BC2">
              <w:rPr>
                <w:noProof/>
                <w:webHidden/>
              </w:rPr>
              <w:t>3</w:t>
            </w:r>
            <w:r w:rsidR="00B35BC2">
              <w:rPr>
                <w:noProof/>
                <w:webHidden/>
              </w:rPr>
              <w:fldChar w:fldCharType="end"/>
            </w:r>
          </w:hyperlink>
        </w:p>
        <w:p w14:paraId="7CE6D756" w14:textId="77777777" w:rsidR="00B35BC2" w:rsidRDefault="005724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352" w:history="1">
            <w:r w:rsidR="00B35BC2" w:rsidRPr="00715EC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35BC2">
              <w:rPr>
                <w:noProof/>
                <w:webHidden/>
              </w:rPr>
              <w:tab/>
            </w:r>
            <w:r w:rsidR="00B35BC2">
              <w:rPr>
                <w:noProof/>
                <w:webHidden/>
              </w:rPr>
              <w:fldChar w:fldCharType="begin"/>
            </w:r>
            <w:r w:rsidR="00B35BC2">
              <w:rPr>
                <w:noProof/>
                <w:webHidden/>
              </w:rPr>
              <w:instrText xml:space="preserve"> PAGEREF _Toc202798352 \h </w:instrText>
            </w:r>
            <w:r w:rsidR="00B35BC2">
              <w:rPr>
                <w:noProof/>
                <w:webHidden/>
              </w:rPr>
            </w:r>
            <w:r w:rsidR="00B35BC2">
              <w:rPr>
                <w:noProof/>
                <w:webHidden/>
              </w:rPr>
              <w:fldChar w:fldCharType="separate"/>
            </w:r>
            <w:r w:rsidR="00B35BC2">
              <w:rPr>
                <w:noProof/>
                <w:webHidden/>
              </w:rPr>
              <w:t>3</w:t>
            </w:r>
            <w:r w:rsidR="00B35BC2">
              <w:rPr>
                <w:noProof/>
                <w:webHidden/>
              </w:rPr>
              <w:fldChar w:fldCharType="end"/>
            </w:r>
          </w:hyperlink>
        </w:p>
        <w:p w14:paraId="3EDFE8DE" w14:textId="77777777" w:rsidR="00B35BC2" w:rsidRDefault="005724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353" w:history="1">
            <w:r w:rsidR="00B35BC2" w:rsidRPr="00715EC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35BC2">
              <w:rPr>
                <w:noProof/>
                <w:webHidden/>
              </w:rPr>
              <w:tab/>
            </w:r>
            <w:r w:rsidR="00B35BC2">
              <w:rPr>
                <w:noProof/>
                <w:webHidden/>
              </w:rPr>
              <w:fldChar w:fldCharType="begin"/>
            </w:r>
            <w:r w:rsidR="00B35BC2">
              <w:rPr>
                <w:noProof/>
                <w:webHidden/>
              </w:rPr>
              <w:instrText xml:space="preserve"> PAGEREF _Toc202798353 \h </w:instrText>
            </w:r>
            <w:r w:rsidR="00B35BC2">
              <w:rPr>
                <w:noProof/>
                <w:webHidden/>
              </w:rPr>
            </w:r>
            <w:r w:rsidR="00B35BC2">
              <w:rPr>
                <w:noProof/>
                <w:webHidden/>
              </w:rPr>
              <w:fldChar w:fldCharType="separate"/>
            </w:r>
            <w:r w:rsidR="00B35BC2">
              <w:rPr>
                <w:noProof/>
                <w:webHidden/>
              </w:rPr>
              <w:t>3</w:t>
            </w:r>
            <w:r w:rsidR="00B35BC2">
              <w:rPr>
                <w:noProof/>
                <w:webHidden/>
              </w:rPr>
              <w:fldChar w:fldCharType="end"/>
            </w:r>
          </w:hyperlink>
        </w:p>
        <w:p w14:paraId="2EF55268" w14:textId="77777777" w:rsidR="00B35BC2" w:rsidRDefault="005724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354" w:history="1">
            <w:r w:rsidR="00B35BC2" w:rsidRPr="00715EC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35BC2">
              <w:rPr>
                <w:noProof/>
                <w:webHidden/>
              </w:rPr>
              <w:tab/>
            </w:r>
            <w:r w:rsidR="00B35BC2">
              <w:rPr>
                <w:noProof/>
                <w:webHidden/>
              </w:rPr>
              <w:fldChar w:fldCharType="begin"/>
            </w:r>
            <w:r w:rsidR="00B35BC2">
              <w:rPr>
                <w:noProof/>
                <w:webHidden/>
              </w:rPr>
              <w:instrText xml:space="preserve"> PAGEREF _Toc202798354 \h </w:instrText>
            </w:r>
            <w:r w:rsidR="00B35BC2">
              <w:rPr>
                <w:noProof/>
                <w:webHidden/>
              </w:rPr>
            </w:r>
            <w:r w:rsidR="00B35BC2">
              <w:rPr>
                <w:noProof/>
                <w:webHidden/>
              </w:rPr>
              <w:fldChar w:fldCharType="separate"/>
            </w:r>
            <w:r w:rsidR="00B35BC2">
              <w:rPr>
                <w:noProof/>
                <w:webHidden/>
              </w:rPr>
              <w:t>3</w:t>
            </w:r>
            <w:r w:rsidR="00B35BC2">
              <w:rPr>
                <w:noProof/>
                <w:webHidden/>
              </w:rPr>
              <w:fldChar w:fldCharType="end"/>
            </w:r>
          </w:hyperlink>
        </w:p>
        <w:p w14:paraId="14673DBF" w14:textId="77777777" w:rsidR="00B35BC2" w:rsidRDefault="005724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355" w:history="1">
            <w:r w:rsidR="00B35BC2" w:rsidRPr="00715EC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35BC2">
              <w:rPr>
                <w:noProof/>
                <w:webHidden/>
              </w:rPr>
              <w:tab/>
            </w:r>
            <w:r w:rsidR="00B35BC2">
              <w:rPr>
                <w:noProof/>
                <w:webHidden/>
              </w:rPr>
              <w:fldChar w:fldCharType="begin"/>
            </w:r>
            <w:r w:rsidR="00B35BC2">
              <w:rPr>
                <w:noProof/>
                <w:webHidden/>
              </w:rPr>
              <w:instrText xml:space="preserve"> PAGEREF _Toc202798355 \h </w:instrText>
            </w:r>
            <w:r w:rsidR="00B35BC2">
              <w:rPr>
                <w:noProof/>
                <w:webHidden/>
              </w:rPr>
            </w:r>
            <w:r w:rsidR="00B35BC2">
              <w:rPr>
                <w:noProof/>
                <w:webHidden/>
              </w:rPr>
              <w:fldChar w:fldCharType="separate"/>
            </w:r>
            <w:r w:rsidR="00B35BC2">
              <w:rPr>
                <w:noProof/>
                <w:webHidden/>
              </w:rPr>
              <w:t>4</w:t>
            </w:r>
            <w:r w:rsidR="00B35BC2">
              <w:rPr>
                <w:noProof/>
                <w:webHidden/>
              </w:rPr>
              <w:fldChar w:fldCharType="end"/>
            </w:r>
          </w:hyperlink>
        </w:p>
        <w:p w14:paraId="57B87352" w14:textId="77777777" w:rsidR="00B35BC2" w:rsidRDefault="005724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356" w:history="1">
            <w:r w:rsidR="00B35BC2" w:rsidRPr="00715EC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35BC2">
              <w:rPr>
                <w:noProof/>
                <w:webHidden/>
              </w:rPr>
              <w:tab/>
            </w:r>
            <w:r w:rsidR="00B35BC2">
              <w:rPr>
                <w:noProof/>
                <w:webHidden/>
              </w:rPr>
              <w:fldChar w:fldCharType="begin"/>
            </w:r>
            <w:r w:rsidR="00B35BC2">
              <w:rPr>
                <w:noProof/>
                <w:webHidden/>
              </w:rPr>
              <w:instrText xml:space="preserve"> PAGEREF _Toc202798356 \h </w:instrText>
            </w:r>
            <w:r w:rsidR="00B35BC2">
              <w:rPr>
                <w:noProof/>
                <w:webHidden/>
              </w:rPr>
            </w:r>
            <w:r w:rsidR="00B35BC2">
              <w:rPr>
                <w:noProof/>
                <w:webHidden/>
              </w:rPr>
              <w:fldChar w:fldCharType="separate"/>
            </w:r>
            <w:r w:rsidR="00B35BC2">
              <w:rPr>
                <w:noProof/>
                <w:webHidden/>
              </w:rPr>
              <w:t>4</w:t>
            </w:r>
            <w:r w:rsidR="00B35BC2">
              <w:rPr>
                <w:noProof/>
                <w:webHidden/>
              </w:rPr>
              <w:fldChar w:fldCharType="end"/>
            </w:r>
          </w:hyperlink>
        </w:p>
        <w:p w14:paraId="5A2CEDB3" w14:textId="77777777" w:rsidR="00B35BC2" w:rsidRDefault="005724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357" w:history="1">
            <w:r w:rsidR="00B35BC2" w:rsidRPr="00715EC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35BC2">
              <w:rPr>
                <w:noProof/>
                <w:webHidden/>
              </w:rPr>
              <w:tab/>
            </w:r>
            <w:r w:rsidR="00B35BC2">
              <w:rPr>
                <w:noProof/>
                <w:webHidden/>
              </w:rPr>
              <w:fldChar w:fldCharType="begin"/>
            </w:r>
            <w:r w:rsidR="00B35BC2">
              <w:rPr>
                <w:noProof/>
                <w:webHidden/>
              </w:rPr>
              <w:instrText xml:space="preserve"> PAGEREF _Toc202798357 \h </w:instrText>
            </w:r>
            <w:r w:rsidR="00B35BC2">
              <w:rPr>
                <w:noProof/>
                <w:webHidden/>
              </w:rPr>
            </w:r>
            <w:r w:rsidR="00B35BC2">
              <w:rPr>
                <w:noProof/>
                <w:webHidden/>
              </w:rPr>
              <w:fldChar w:fldCharType="separate"/>
            </w:r>
            <w:r w:rsidR="00B35BC2">
              <w:rPr>
                <w:noProof/>
                <w:webHidden/>
              </w:rPr>
              <w:t>5</w:t>
            </w:r>
            <w:r w:rsidR="00B35BC2">
              <w:rPr>
                <w:noProof/>
                <w:webHidden/>
              </w:rPr>
              <w:fldChar w:fldCharType="end"/>
            </w:r>
          </w:hyperlink>
        </w:p>
        <w:p w14:paraId="08A7CEDD" w14:textId="77777777" w:rsidR="00B35BC2" w:rsidRDefault="005724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358" w:history="1">
            <w:r w:rsidR="00B35BC2" w:rsidRPr="00715EC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35BC2">
              <w:rPr>
                <w:noProof/>
                <w:webHidden/>
              </w:rPr>
              <w:tab/>
            </w:r>
            <w:r w:rsidR="00B35BC2">
              <w:rPr>
                <w:noProof/>
                <w:webHidden/>
              </w:rPr>
              <w:fldChar w:fldCharType="begin"/>
            </w:r>
            <w:r w:rsidR="00B35BC2">
              <w:rPr>
                <w:noProof/>
                <w:webHidden/>
              </w:rPr>
              <w:instrText xml:space="preserve"> PAGEREF _Toc202798358 \h </w:instrText>
            </w:r>
            <w:r w:rsidR="00B35BC2">
              <w:rPr>
                <w:noProof/>
                <w:webHidden/>
              </w:rPr>
            </w:r>
            <w:r w:rsidR="00B35BC2">
              <w:rPr>
                <w:noProof/>
                <w:webHidden/>
              </w:rPr>
              <w:fldChar w:fldCharType="separate"/>
            </w:r>
            <w:r w:rsidR="00B35BC2">
              <w:rPr>
                <w:noProof/>
                <w:webHidden/>
              </w:rPr>
              <w:t>5</w:t>
            </w:r>
            <w:r w:rsidR="00B35BC2">
              <w:rPr>
                <w:noProof/>
                <w:webHidden/>
              </w:rPr>
              <w:fldChar w:fldCharType="end"/>
            </w:r>
          </w:hyperlink>
        </w:p>
        <w:p w14:paraId="28B797CE" w14:textId="77777777" w:rsidR="00B35BC2" w:rsidRDefault="005724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359" w:history="1">
            <w:r w:rsidR="00B35BC2" w:rsidRPr="00715EC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35BC2">
              <w:rPr>
                <w:noProof/>
                <w:webHidden/>
              </w:rPr>
              <w:tab/>
            </w:r>
            <w:r w:rsidR="00B35BC2">
              <w:rPr>
                <w:noProof/>
                <w:webHidden/>
              </w:rPr>
              <w:fldChar w:fldCharType="begin"/>
            </w:r>
            <w:r w:rsidR="00B35BC2">
              <w:rPr>
                <w:noProof/>
                <w:webHidden/>
              </w:rPr>
              <w:instrText xml:space="preserve"> PAGEREF _Toc202798359 \h </w:instrText>
            </w:r>
            <w:r w:rsidR="00B35BC2">
              <w:rPr>
                <w:noProof/>
                <w:webHidden/>
              </w:rPr>
            </w:r>
            <w:r w:rsidR="00B35BC2">
              <w:rPr>
                <w:noProof/>
                <w:webHidden/>
              </w:rPr>
              <w:fldChar w:fldCharType="separate"/>
            </w:r>
            <w:r w:rsidR="00B35BC2">
              <w:rPr>
                <w:noProof/>
                <w:webHidden/>
              </w:rPr>
              <w:t>6</w:t>
            </w:r>
            <w:r w:rsidR="00B35BC2">
              <w:rPr>
                <w:noProof/>
                <w:webHidden/>
              </w:rPr>
              <w:fldChar w:fldCharType="end"/>
            </w:r>
          </w:hyperlink>
        </w:p>
        <w:p w14:paraId="2647710F" w14:textId="77777777" w:rsidR="00B35BC2" w:rsidRDefault="005724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360" w:history="1">
            <w:r w:rsidR="00B35BC2" w:rsidRPr="00715EC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35BC2">
              <w:rPr>
                <w:noProof/>
                <w:webHidden/>
              </w:rPr>
              <w:tab/>
            </w:r>
            <w:r w:rsidR="00B35BC2">
              <w:rPr>
                <w:noProof/>
                <w:webHidden/>
              </w:rPr>
              <w:fldChar w:fldCharType="begin"/>
            </w:r>
            <w:r w:rsidR="00B35BC2">
              <w:rPr>
                <w:noProof/>
                <w:webHidden/>
              </w:rPr>
              <w:instrText xml:space="preserve"> PAGEREF _Toc202798360 \h </w:instrText>
            </w:r>
            <w:r w:rsidR="00B35BC2">
              <w:rPr>
                <w:noProof/>
                <w:webHidden/>
              </w:rPr>
            </w:r>
            <w:r w:rsidR="00B35BC2">
              <w:rPr>
                <w:noProof/>
                <w:webHidden/>
              </w:rPr>
              <w:fldChar w:fldCharType="separate"/>
            </w:r>
            <w:r w:rsidR="00B35BC2">
              <w:rPr>
                <w:noProof/>
                <w:webHidden/>
              </w:rPr>
              <w:t>7</w:t>
            </w:r>
            <w:r w:rsidR="00B35BC2">
              <w:rPr>
                <w:noProof/>
                <w:webHidden/>
              </w:rPr>
              <w:fldChar w:fldCharType="end"/>
            </w:r>
          </w:hyperlink>
        </w:p>
        <w:p w14:paraId="1DC92145" w14:textId="77777777" w:rsidR="00B35BC2" w:rsidRDefault="005724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361" w:history="1">
            <w:r w:rsidR="00B35BC2" w:rsidRPr="00715EC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35BC2">
              <w:rPr>
                <w:noProof/>
                <w:webHidden/>
              </w:rPr>
              <w:tab/>
            </w:r>
            <w:r w:rsidR="00B35BC2">
              <w:rPr>
                <w:noProof/>
                <w:webHidden/>
              </w:rPr>
              <w:fldChar w:fldCharType="begin"/>
            </w:r>
            <w:r w:rsidR="00B35BC2">
              <w:rPr>
                <w:noProof/>
                <w:webHidden/>
              </w:rPr>
              <w:instrText xml:space="preserve"> PAGEREF _Toc202798361 \h </w:instrText>
            </w:r>
            <w:r w:rsidR="00B35BC2">
              <w:rPr>
                <w:noProof/>
                <w:webHidden/>
              </w:rPr>
            </w:r>
            <w:r w:rsidR="00B35BC2">
              <w:rPr>
                <w:noProof/>
                <w:webHidden/>
              </w:rPr>
              <w:fldChar w:fldCharType="separate"/>
            </w:r>
            <w:r w:rsidR="00B35BC2">
              <w:rPr>
                <w:noProof/>
                <w:webHidden/>
              </w:rPr>
              <w:t>8</w:t>
            </w:r>
            <w:r w:rsidR="00B35BC2">
              <w:rPr>
                <w:noProof/>
                <w:webHidden/>
              </w:rPr>
              <w:fldChar w:fldCharType="end"/>
            </w:r>
          </w:hyperlink>
        </w:p>
        <w:p w14:paraId="480E1F38" w14:textId="77777777" w:rsidR="00B35BC2" w:rsidRDefault="005724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362" w:history="1">
            <w:r w:rsidR="00B35BC2" w:rsidRPr="00715EC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35BC2">
              <w:rPr>
                <w:noProof/>
                <w:webHidden/>
              </w:rPr>
              <w:tab/>
            </w:r>
            <w:r w:rsidR="00B35BC2">
              <w:rPr>
                <w:noProof/>
                <w:webHidden/>
              </w:rPr>
              <w:fldChar w:fldCharType="begin"/>
            </w:r>
            <w:r w:rsidR="00B35BC2">
              <w:rPr>
                <w:noProof/>
                <w:webHidden/>
              </w:rPr>
              <w:instrText xml:space="preserve"> PAGEREF _Toc202798362 \h </w:instrText>
            </w:r>
            <w:r w:rsidR="00B35BC2">
              <w:rPr>
                <w:noProof/>
                <w:webHidden/>
              </w:rPr>
            </w:r>
            <w:r w:rsidR="00B35BC2">
              <w:rPr>
                <w:noProof/>
                <w:webHidden/>
              </w:rPr>
              <w:fldChar w:fldCharType="separate"/>
            </w:r>
            <w:r w:rsidR="00B35BC2">
              <w:rPr>
                <w:noProof/>
                <w:webHidden/>
              </w:rPr>
              <w:t>10</w:t>
            </w:r>
            <w:r w:rsidR="00B35BC2">
              <w:rPr>
                <w:noProof/>
                <w:webHidden/>
              </w:rPr>
              <w:fldChar w:fldCharType="end"/>
            </w:r>
          </w:hyperlink>
        </w:p>
        <w:p w14:paraId="60D0884D" w14:textId="77777777" w:rsidR="00B35BC2" w:rsidRDefault="005724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363" w:history="1">
            <w:r w:rsidR="00B35BC2" w:rsidRPr="00715EC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35BC2">
              <w:rPr>
                <w:noProof/>
                <w:webHidden/>
              </w:rPr>
              <w:tab/>
            </w:r>
            <w:r w:rsidR="00B35BC2">
              <w:rPr>
                <w:noProof/>
                <w:webHidden/>
              </w:rPr>
              <w:fldChar w:fldCharType="begin"/>
            </w:r>
            <w:r w:rsidR="00B35BC2">
              <w:rPr>
                <w:noProof/>
                <w:webHidden/>
              </w:rPr>
              <w:instrText xml:space="preserve"> PAGEREF _Toc202798363 \h </w:instrText>
            </w:r>
            <w:r w:rsidR="00B35BC2">
              <w:rPr>
                <w:noProof/>
                <w:webHidden/>
              </w:rPr>
            </w:r>
            <w:r w:rsidR="00B35BC2">
              <w:rPr>
                <w:noProof/>
                <w:webHidden/>
              </w:rPr>
              <w:fldChar w:fldCharType="separate"/>
            </w:r>
            <w:r w:rsidR="00B35BC2">
              <w:rPr>
                <w:noProof/>
                <w:webHidden/>
              </w:rPr>
              <w:t>10</w:t>
            </w:r>
            <w:r w:rsidR="00B35BC2">
              <w:rPr>
                <w:noProof/>
                <w:webHidden/>
              </w:rPr>
              <w:fldChar w:fldCharType="end"/>
            </w:r>
          </w:hyperlink>
        </w:p>
        <w:p w14:paraId="3B09CD76" w14:textId="77777777" w:rsidR="00B35BC2" w:rsidRDefault="005724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364" w:history="1">
            <w:r w:rsidR="00B35BC2" w:rsidRPr="00715EC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35BC2">
              <w:rPr>
                <w:noProof/>
                <w:webHidden/>
              </w:rPr>
              <w:tab/>
            </w:r>
            <w:r w:rsidR="00B35BC2">
              <w:rPr>
                <w:noProof/>
                <w:webHidden/>
              </w:rPr>
              <w:fldChar w:fldCharType="begin"/>
            </w:r>
            <w:r w:rsidR="00B35BC2">
              <w:rPr>
                <w:noProof/>
                <w:webHidden/>
              </w:rPr>
              <w:instrText xml:space="preserve"> PAGEREF _Toc202798364 \h </w:instrText>
            </w:r>
            <w:r w:rsidR="00B35BC2">
              <w:rPr>
                <w:noProof/>
                <w:webHidden/>
              </w:rPr>
            </w:r>
            <w:r w:rsidR="00B35BC2">
              <w:rPr>
                <w:noProof/>
                <w:webHidden/>
              </w:rPr>
              <w:fldChar w:fldCharType="separate"/>
            </w:r>
            <w:r w:rsidR="00B35BC2">
              <w:rPr>
                <w:noProof/>
                <w:webHidden/>
              </w:rPr>
              <w:t>10</w:t>
            </w:r>
            <w:r w:rsidR="00B35BC2">
              <w:rPr>
                <w:noProof/>
                <w:webHidden/>
              </w:rPr>
              <w:fldChar w:fldCharType="end"/>
            </w:r>
          </w:hyperlink>
        </w:p>
        <w:p w14:paraId="021BF965" w14:textId="77777777" w:rsidR="00B35BC2" w:rsidRDefault="005724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365" w:history="1">
            <w:r w:rsidR="00B35BC2" w:rsidRPr="00715EC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35BC2">
              <w:rPr>
                <w:noProof/>
                <w:webHidden/>
              </w:rPr>
              <w:tab/>
            </w:r>
            <w:r w:rsidR="00B35BC2">
              <w:rPr>
                <w:noProof/>
                <w:webHidden/>
              </w:rPr>
              <w:fldChar w:fldCharType="begin"/>
            </w:r>
            <w:r w:rsidR="00B35BC2">
              <w:rPr>
                <w:noProof/>
                <w:webHidden/>
              </w:rPr>
              <w:instrText xml:space="preserve"> PAGEREF _Toc202798365 \h </w:instrText>
            </w:r>
            <w:r w:rsidR="00B35BC2">
              <w:rPr>
                <w:noProof/>
                <w:webHidden/>
              </w:rPr>
            </w:r>
            <w:r w:rsidR="00B35BC2">
              <w:rPr>
                <w:noProof/>
                <w:webHidden/>
              </w:rPr>
              <w:fldChar w:fldCharType="separate"/>
            </w:r>
            <w:r w:rsidR="00B35BC2">
              <w:rPr>
                <w:noProof/>
                <w:webHidden/>
              </w:rPr>
              <w:t>10</w:t>
            </w:r>
            <w:r w:rsidR="00B35BC2">
              <w:rPr>
                <w:noProof/>
                <w:webHidden/>
              </w:rPr>
              <w:fldChar w:fldCharType="end"/>
            </w:r>
          </w:hyperlink>
        </w:p>
        <w:p w14:paraId="063B3CC9" w14:textId="77777777" w:rsidR="00B35BC2" w:rsidRDefault="005724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366" w:history="1">
            <w:r w:rsidR="00B35BC2" w:rsidRPr="00715EC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35BC2">
              <w:rPr>
                <w:noProof/>
                <w:webHidden/>
              </w:rPr>
              <w:tab/>
            </w:r>
            <w:r w:rsidR="00B35BC2">
              <w:rPr>
                <w:noProof/>
                <w:webHidden/>
              </w:rPr>
              <w:fldChar w:fldCharType="begin"/>
            </w:r>
            <w:r w:rsidR="00B35BC2">
              <w:rPr>
                <w:noProof/>
                <w:webHidden/>
              </w:rPr>
              <w:instrText xml:space="preserve"> PAGEREF _Toc202798366 \h </w:instrText>
            </w:r>
            <w:r w:rsidR="00B35BC2">
              <w:rPr>
                <w:noProof/>
                <w:webHidden/>
              </w:rPr>
            </w:r>
            <w:r w:rsidR="00B35BC2">
              <w:rPr>
                <w:noProof/>
                <w:webHidden/>
              </w:rPr>
              <w:fldChar w:fldCharType="separate"/>
            </w:r>
            <w:r w:rsidR="00B35BC2">
              <w:rPr>
                <w:noProof/>
                <w:webHidden/>
              </w:rPr>
              <w:t>10</w:t>
            </w:r>
            <w:r w:rsidR="00B35BC2">
              <w:rPr>
                <w:noProof/>
                <w:webHidden/>
              </w:rPr>
              <w:fldChar w:fldCharType="end"/>
            </w:r>
          </w:hyperlink>
        </w:p>
        <w:p w14:paraId="29979B21" w14:textId="77777777" w:rsidR="00B35BC2" w:rsidRDefault="005724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367" w:history="1">
            <w:r w:rsidR="00B35BC2" w:rsidRPr="00715EC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35BC2">
              <w:rPr>
                <w:noProof/>
                <w:webHidden/>
              </w:rPr>
              <w:tab/>
            </w:r>
            <w:r w:rsidR="00B35BC2">
              <w:rPr>
                <w:noProof/>
                <w:webHidden/>
              </w:rPr>
              <w:fldChar w:fldCharType="begin"/>
            </w:r>
            <w:r w:rsidR="00B35BC2">
              <w:rPr>
                <w:noProof/>
                <w:webHidden/>
              </w:rPr>
              <w:instrText xml:space="preserve"> PAGEREF _Toc202798367 \h </w:instrText>
            </w:r>
            <w:r w:rsidR="00B35BC2">
              <w:rPr>
                <w:noProof/>
                <w:webHidden/>
              </w:rPr>
            </w:r>
            <w:r w:rsidR="00B35BC2">
              <w:rPr>
                <w:noProof/>
                <w:webHidden/>
              </w:rPr>
              <w:fldChar w:fldCharType="separate"/>
            </w:r>
            <w:r w:rsidR="00B35BC2">
              <w:rPr>
                <w:noProof/>
                <w:webHidden/>
              </w:rPr>
              <w:t>10</w:t>
            </w:r>
            <w:r w:rsidR="00B35BC2">
              <w:rPr>
                <w:noProof/>
                <w:webHidden/>
              </w:rPr>
              <w:fldChar w:fldCharType="end"/>
            </w:r>
          </w:hyperlink>
        </w:p>
        <w:p w14:paraId="3826FCA1" w14:textId="77777777" w:rsidR="00B35BC2" w:rsidRDefault="005724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368" w:history="1">
            <w:r w:rsidR="00B35BC2" w:rsidRPr="00715EC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35BC2">
              <w:rPr>
                <w:noProof/>
                <w:webHidden/>
              </w:rPr>
              <w:tab/>
            </w:r>
            <w:r w:rsidR="00B35BC2">
              <w:rPr>
                <w:noProof/>
                <w:webHidden/>
              </w:rPr>
              <w:fldChar w:fldCharType="begin"/>
            </w:r>
            <w:r w:rsidR="00B35BC2">
              <w:rPr>
                <w:noProof/>
                <w:webHidden/>
              </w:rPr>
              <w:instrText xml:space="preserve"> PAGEREF _Toc202798368 \h </w:instrText>
            </w:r>
            <w:r w:rsidR="00B35BC2">
              <w:rPr>
                <w:noProof/>
                <w:webHidden/>
              </w:rPr>
            </w:r>
            <w:r w:rsidR="00B35BC2">
              <w:rPr>
                <w:noProof/>
                <w:webHidden/>
              </w:rPr>
              <w:fldChar w:fldCharType="separate"/>
            </w:r>
            <w:r w:rsidR="00B35BC2">
              <w:rPr>
                <w:noProof/>
                <w:webHidden/>
              </w:rPr>
              <w:t>10</w:t>
            </w:r>
            <w:r w:rsidR="00B35BC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7983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Ознакомить студентов с основными категориями, понятиями и принципами организации продвижения туристского продукта дестинаций на рынок, с принципами государственного регулирования рекламной деятельности в туризме, с основными маркетинговыми принципами и инструментарием, применяемым в рекламировании туристских услуг, методическими основами создания рекламной продукции для предприятий туристской индустрии и регионов в целом.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7983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Продвижение туристской дестинации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7983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35BC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35BC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35BC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35BC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35BC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35BC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35BC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35BC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35BC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35BC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35BC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35BC2">
              <w:rPr>
                <w:rFonts w:ascii="Times New Roman" w:hAnsi="Times New Roman" w:cs="Times New Roman"/>
              </w:rPr>
              <w:t xml:space="preserve">ПК-10 - </w:t>
            </w:r>
            <w:proofErr w:type="gramStart"/>
            <w:r w:rsidRPr="00B35BC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35BC2">
              <w:rPr>
                <w:rFonts w:ascii="Times New Roman" w:hAnsi="Times New Roman" w:cs="Times New Roman"/>
              </w:rPr>
              <w:t xml:space="preserve"> к продвижению и реализации туристского продукта с использованием информационных и коммуникативных технологий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35BC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35BC2">
              <w:rPr>
                <w:rFonts w:ascii="Times New Roman" w:hAnsi="Times New Roman" w:cs="Times New Roman"/>
                <w:lang w:bidi="ru-RU"/>
              </w:rPr>
              <w:t>ПК-10.3 - Осуществляет оценку эффективности проводимых мероприятий продвижения и реализации туристского продукта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35BC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5BC2">
              <w:rPr>
                <w:rFonts w:ascii="Times New Roman" w:hAnsi="Times New Roman" w:cs="Times New Roman"/>
              </w:rPr>
              <w:t xml:space="preserve">Знать: </w:t>
            </w:r>
            <w:r w:rsidR="00316402" w:rsidRPr="00B35BC2">
              <w:rPr>
                <w:rFonts w:ascii="Times New Roman" w:hAnsi="Times New Roman" w:cs="Times New Roman"/>
              </w:rPr>
              <w:t>теоретические и практические аспекты разработки стратегии продвижения  и реализации туристских услуг с использованием информационных и коммуникативных технологий.</w:t>
            </w:r>
            <w:r w:rsidRPr="00B35BC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35BC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5BC2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B35BC2">
              <w:rPr>
                <w:rFonts w:ascii="Times New Roman" w:hAnsi="Times New Roman" w:cs="Times New Roman"/>
              </w:rPr>
              <w:t>разрабатывать  и проводить</w:t>
            </w:r>
            <w:proofErr w:type="gramEnd"/>
            <w:r w:rsidR="00FD518F" w:rsidRPr="00B35BC2">
              <w:rPr>
                <w:rFonts w:ascii="Times New Roman" w:hAnsi="Times New Roman" w:cs="Times New Roman"/>
              </w:rPr>
              <w:t xml:space="preserve"> мероприятия по продвижению и реализации туристского продукта, обосновывать управленческие решения, связанные с продвижением туристского продукта; применять методы расчета затрат на продвижение и реализацию</w:t>
            </w:r>
            <w:r w:rsidRPr="00B35BC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35BC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35BC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35BC2">
              <w:rPr>
                <w:rFonts w:ascii="Times New Roman" w:hAnsi="Times New Roman" w:cs="Times New Roman"/>
              </w:rPr>
              <w:t>навыками разработки  и проведения мероприятий по продвижению и реализации туристского продукта, обосновывать управленческие решения, связанные с продвижением туристского продукта; применять методы расчета затрат на продвижение и реализацию туристского продукта</w:t>
            </w:r>
            <w:proofErr w:type="gramStart"/>
            <w:r w:rsidR="00FD518F" w:rsidRPr="00B35BC2">
              <w:rPr>
                <w:rFonts w:ascii="Times New Roman" w:hAnsi="Times New Roman" w:cs="Times New Roman"/>
              </w:rPr>
              <w:t>.</w:t>
            </w:r>
            <w:r w:rsidRPr="00B35BC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B35BC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79835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маркетинга дестинаций.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дестинации и курорта. Классификация дестинаций. Жизненный цикл дестинаций. Модель жизненного цикла Батлера. Понятие маркетинга дестинации.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72CA5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1818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Общие методические положения создания рекламы на национальном уровне.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828E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Стратегии маркетинга территорий. Общие методические положения создания рекламы на национальном уровне. Анализ научно-исследовательской информации для продвижения туристского продукта дестинации.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B3DF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8260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AEA5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1420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F46CF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D235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Средства рекламы и средства PR  для продвижения дестинаций на национальном уровне.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6B0F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национального туристского продукта. Особенности продвижения туристского продукта дестинации. Средства распространения рекламы и средства паблик рилейшнз для продвижения дестинации на национальном уровне. Разработка рекламного бюджета дестинации.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3107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E7C3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35A1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75338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E3523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9C25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 Брендинг.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4F07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средств распространения рекламы. Выбор каналов и методов продвижения туристского продукта дестинации. Использование новых информационных технологий при разработке рекламного продукта.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E5A3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B7AB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3D18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E14C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B15C8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A8A9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Продвижение дестинаций в социальных сетях.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815B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продвижения дестинации в социальных сетях. Создание сайтов.  Управление имиджем дестинации.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8D58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93D0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B511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66CE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79835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7983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A79BC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35BC2">
              <w:rPr>
                <w:rFonts w:ascii="Times New Roman" w:hAnsi="Times New Roman" w:cs="Times New Roman"/>
                <w:sz w:val="24"/>
                <w:szCs w:val="24"/>
              </w:rPr>
              <w:t>Дурович</w:t>
            </w:r>
            <w:proofErr w:type="spellEnd"/>
            <w:r w:rsidRPr="00B35BC2">
              <w:rPr>
                <w:rFonts w:ascii="Times New Roman" w:hAnsi="Times New Roman" w:cs="Times New Roman"/>
                <w:sz w:val="24"/>
                <w:szCs w:val="24"/>
              </w:rPr>
              <w:t>, Александр Петрович. Реклама в туризме</w:t>
            </w:r>
            <w:proofErr w:type="gramStart"/>
            <w:r w:rsidRPr="00B35BC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35BC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5, </w:t>
            </w:r>
            <w:proofErr w:type="spellStart"/>
            <w:r w:rsidRPr="00B35BC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35BC2">
              <w:rPr>
                <w:rFonts w:ascii="Times New Roman" w:hAnsi="Times New Roman" w:cs="Times New Roman"/>
                <w:sz w:val="24"/>
                <w:szCs w:val="24"/>
              </w:rPr>
              <w:t>. и доп. Москва</w:t>
            </w:r>
            <w:proofErr w:type="gramStart"/>
            <w:r w:rsidRPr="00B35BC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35BC2">
              <w:rPr>
                <w:rFonts w:ascii="Times New Roman" w:hAnsi="Times New Roman" w:cs="Times New Roman"/>
                <w:sz w:val="24"/>
                <w:szCs w:val="24"/>
              </w:rPr>
              <w:t xml:space="preserve"> ООО "Научно-издательский центр ИНФРА-М", 2020.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724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B35BC2">
                <w:rPr>
                  <w:color w:val="00008B"/>
                  <w:u w:val="single"/>
                  <w:lang w:val="en-US"/>
                </w:rPr>
                <w:t>https://znanium.com/catalog/document?id=344296</w:t>
              </w:r>
            </w:hyperlink>
          </w:p>
        </w:tc>
      </w:tr>
      <w:tr w:rsidR="00262CF0" w:rsidRPr="005A79BC" w14:paraId="5654CB2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B9DE4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35BC2">
              <w:rPr>
                <w:rFonts w:ascii="Times New Roman" w:hAnsi="Times New Roman" w:cs="Times New Roman"/>
                <w:sz w:val="24"/>
                <w:szCs w:val="24"/>
              </w:rPr>
              <w:t>Дурович</w:t>
            </w:r>
            <w:proofErr w:type="spellEnd"/>
            <w:r w:rsidRPr="00B35BC2">
              <w:rPr>
                <w:rFonts w:ascii="Times New Roman" w:hAnsi="Times New Roman" w:cs="Times New Roman"/>
                <w:sz w:val="24"/>
                <w:szCs w:val="24"/>
              </w:rPr>
              <w:t>, Александр Петрович. Маркетинг в туризме</w:t>
            </w:r>
            <w:proofErr w:type="gramStart"/>
            <w:r w:rsidRPr="00B35BC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35BC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 Москва : ООО "Научно-издательский центр ИНФРА-М", 2022. 316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90DC00" w14:textId="77777777" w:rsidR="00262CF0" w:rsidRPr="007E6725" w:rsidRDefault="005724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B35BC2">
                <w:rPr>
                  <w:color w:val="00008B"/>
                  <w:u w:val="single"/>
                  <w:lang w:val="en-US"/>
                </w:rPr>
                <w:t>https://znanium.ru/catalog/document?id=400300</w:t>
              </w:r>
            </w:hyperlink>
          </w:p>
        </w:tc>
      </w:tr>
      <w:tr w:rsidR="00262CF0" w:rsidRPr="007E6725" w14:paraId="4EC44F3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02B19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35BC2">
              <w:rPr>
                <w:rFonts w:ascii="Times New Roman" w:hAnsi="Times New Roman" w:cs="Times New Roman"/>
                <w:sz w:val="24"/>
                <w:szCs w:val="24"/>
              </w:rPr>
              <w:t>Джанджугазова</w:t>
            </w:r>
            <w:proofErr w:type="spellEnd"/>
            <w:r w:rsidRPr="00B35BC2">
              <w:rPr>
                <w:rFonts w:ascii="Times New Roman" w:hAnsi="Times New Roman" w:cs="Times New Roman"/>
                <w:sz w:val="24"/>
                <w:szCs w:val="24"/>
              </w:rPr>
              <w:t>, Елена Александровна. Маркетинг туристских территорий</w:t>
            </w:r>
            <w:proofErr w:type="gramStart"/>
            <w:r w:rsidRPr="00B35BC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35BC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Е. А. </w:t>
            </w:r>
            <w:proofErr w:type="spellStart"/>
            <w:r w:rsidRPr="00B35BC2">
              <w:rPr>
                <w:rFonts w:ascii="Times New Roman" w:hAnsi="Times New Roman" w:cs="Times New Roman"/>
                <w:sz w:val="24"/>
                <w:szCs w:val="24"/>
              </w:rPr>
              <w:t>Джанджугазова</w:t>
            </w:r>
            <w:proofErr w:type="spellEnd"/>
            <w:r w:rsidRPr="00B35BC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., испр. и доп. Москва : Юрайт, 2022. 208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63FBEC" w14:textId="77777777" w:rsidR="00262CF0" w:rsidRPr="007E6725" w:rsidRDefault="005724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https://urait.ru/bcode/491453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7983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E9F8F68" w14:textId="77777777" w:rsidTr="007B550D">
        <w:tc>
          <w:tcPr>
            <w:tcW w:w="9345" w:type="dxa"/>
          </w:tcPr>
          <w:p w14:paraId="5C1F0F6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3CAB695" w14:textId="77777777" w:rsidTr="007B550D">
        <w:tc>
          <w:tcPr>
            <w:tcW w:w="9345" w:type="dxa"/>
          </w:tcPr>
          <w:p w14:paraId="3A4D55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D6D4C69" w14:textId="77777777" w:rsidTr="007B550D">
        <w:tc>
          <w:tcPr>
            <w:tcW w:w="9345" w:type="dxa"/>
          </w:tcPr>
          <w:p w14:paraId="52CB544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2FE3DF3" w14:textId="77777777" w:rsidTr="007B550D">
        <w:tc>
          <w:tcPr>
            <w:tcW w:w="9345" w:type="dxa"/>
          </w:tcPr>
          <w:p w14:paraId="451934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7983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724B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7983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35BC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35BC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35BC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35BC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35BC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35BC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35BC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35BC2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35BC2">
              <w:rPr>
                <w:sz w:val="22"/>
                <w:szCs w:val="22"/>
              </w:rPr>
              <w:t>комплексом</w:t>
            </w:r>
            <w:proofErr w:type="gramStart"/>
            <w:r w:rsidRPr="00B35BC2">
              <w:rPr>
                <w:sz w:val="22"/>
                <w:szCs w:val="22"/>
              </w:rPr>
              <w:t>.С</w:t>
            </w:r>
            <w:proofErr w:type="gramEnd"/>
            <w:r w:rsidRPr="00B35BC2">
              <w:rPr>
                <w:sz w:val="22"/>
                <w:szCs w:val="22"/>
              </w:rPr>
              <w:t>пециализированная</w:t>
            </w:r>
            <w:proofErr w:type="spellEnd"/>
            <w:r w:rsidRPr="00B35BC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35BC2">
              <w:rPr>
                <w:sz w:val="22"/>
                <w:szCs w:val="22"/>
              </w:rPr>
              <w:t xml:space="preserve">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B35BC2">
              <w:rPr>
                <w:sz w:val="22"/>
                <w:szCs w:val="22"/>
                <w:lang w:val="en-US"/>
              </w:rPr>
              <w:t>Intel</w:t>
            </w:r>
            <w:r w:rsidRPr="00B35BC2">
              <w:rPr>
                <w:sz w:val="22"/>
                <w:szCs w:val="22"/>
              </w:rPr>
              <w:t xml:space="preserve"> </w:t>
            </w:r>
            <w:proofErr w:type="spellStart"/>
            <w:r w:rsidRPr="00B35BC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35BC2">
              <w:rPr>
                <w:sz w:val="22"/>
                <w:szCs w:val="22"/>
              </w:rPr>
              <w:t>3 2100 3.3/4</w:t>
            </w:r>
            <w:r w:rsidRPr="00B35BC2">
              <w:rPr>
                <w:sz w:val="22"/>
                <w:szCs w:val="22"/>
                <w:lang w:val="en-US"/>
              </w:rPr>
              <w:t>Gb</w:t>
            </w:r>
            <w:r w:rsidRPr="00B35BC2">
              <w:rPr>
                <w:sz w:val="22"/>
                <w:szCs w:val="22"/>
              </w:rPr>
              <w:t>/500</w:t>
            </w:r>
            <w:r w:rsidRPr="00B35BC2">
              <w:rPr>
                <w:sz w:val="22"/>
                <w:szCs w:val="22"/>
                <w:lang w:val="en-US"/>
              </w:rPr>
              <w:t>Gb</w:t>
            </w:r>
            <w:r w:rsidRPr="00B35BC2">
              <w:rPr>
                <w:sz w:val="22"/>
                <w:szCs w:val="22"/>
              </w:rPr>
              <w:t>/</w:t>
            </w:r>
            <w:proofErr w:type="spellStart"/>
            <w:r w:rsidRPr="00B35BC2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B35BC2">
              <w:rPr>
                <w:sz w:val="22"/>
                <w:szCs w:val="22"/>
              </w:rPr>
              <w:t xml:space="preserve">193 - 1 шт., Мультимедийный проектор </w:t>
            </w:r>
            <w:r w:rsidRPr="00B35BC2">
              <w:rPr>
                <w:sz w:val="22"/>
                <w:szCs w:val="22"/>
                <w:lang w:val="en-US"/>
              </w:rPr>
              <w:t>NEC</w:t>
            </w:r>
            <w:r w:rsidRPr="00B35BC2">
              <w:rPr>
                <w:sz w:val="22"/>
                <w:szCs w:val="22"/>
              </w:rPr>
              <w:t xml:space="preserve"> </w:t>
            </w:r>
            <w:r w:rsidRPr="00B35BC2">
              <w:rPr>
                <w:sz w:val="22"/>
                <w:szCs w:val="22"/>
                <w:lang w:val="en-US"/>
              </w:rPr>
              <w:t>ME</w:t>
            </w:r>
            <w:r w:rsidRPr="00B35BC2">
              <w:rPr>
                <w:sz w:val="22"/>
                <w:szCs w:val="22"/>
              </w:rPr>
              <w:t>401</w:t>
            </w:r>
            <w:r w:rsidRPr="00B35BC2">
              <w:rPr>
                <w:sz w:val="22"/>
                <w:szCs w:val="22"/>
                <w:lang w:val="en-US"/>
              </w:rPr>
              <w:t>X</w:t>
            </w:r>
            <w:r w:rsidRPr="00B35BC2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B35BC2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B35BC2">
              <w:rPr>
                <w:sz w:val="22"/>
                <w:szCs w:val="22"/>
              </w:rPr>
              <w:t xml:space="preserve"> </w:t>
            </w:r>
            <w:r w:rsidRPr="00B35BC2">
              <w:rPr>
                <w:sz w:val="22"/>
                <w:szCs w:val="22"/>
                <w:lang w:val="en-US"/>
              </w:rPr>
              <w:t>EVID</w:t>
            </w:r>
            <w:r w:rsidRPr="00B35BC2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</w:t>
            </w:r>
            <w:proofErr w:type="gramEnd"/>
            <w:r w:rsidRPr="00B35BC2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35BC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35BC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35BC2">
              <w:rPr>
                <w:sz w:val="22"/>
                <w:szCs w:val="22"/>
              </w:rPr>
              <w:t>Красноармейская</w:t>
            </w:r>
            <w:proofErr w:type="gramEnd"/>
            <w:r w:rsidRPr="00B35BC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35BC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35BC2" w14:paraId="653E449B" w14:textId="77777777" w:rsidTr="008416EB">
        <w:tc>
          <w:tcPr>
            <w:tcW w:w="7797" w:type="dxa"/>
            <w:shd w:val="clear" w:color="auto" w:fill="auto"/>
          </w:tcPr>
          <w:p w14:paraId="1E9B7E21" w14:textId="77777777" w:rsidR="002C735C" w:rsidRPr="00B35BC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35BC2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35BC2">
              <w:rPr>
                <w:sz w:val="22"/>
                <w:szCs w:val="22"/>
              </w:rPr>
              <w:t>комплексом</w:t>
            </w:r>
            <w:proofErr w:type="gramStart"/>
            <w:r w:rsidRPr="00B35BC2">
              <w:rPr>
                <w:sz w:val="22"/>
                <w:szCs w:val="22"/>
              </w:rPr>
              <w:t>.С</w:t>
            </w:r>
            <w:proofErr w:type="gramEnd"/>
            <w:r w:rsidRPr="00B35BC2">
              <w:rPr>
                <w:sz w:val="22"/>
                <w:szCs w:val="22"/>
              </w:rPr>
              <w:t>пециализированная</w:t>
            </w:r>
            <w:proofErr w:type="spellEnd"/>
            <w:r w:rsidRPr="00B35BC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35BC2">
              <w:rPr>
                <w:sz w:val="22"/>
                <w:szCs w:val="22"/>
              </w:rPr>
              <w:t xml:space="preserve">Учебная мебель на 40 посадочных мест, рабочее место преподавателя, доска меловая -1 шт., стол - 2шт., тумба - 1шт., Компьютер </w:t>
            </w:r>
            <w:r w:rsidRPr="00B35BC2">
              <w:rPr>
                <w:sz w:val="22"/>
                <w:szCs w:val="22"/>
                <w:lang w:val="en-US"/>
              </w:rPr>
              <w:t>Intel</w:t>
            </w:r>
            <w:r w:rsidRPr="00B35BC2">
              <w:rPr>
                <w:sz w:val="22"/>
                <w:szCs w:val="22"/>
              </w:rPr>
              <w:t xml:space="preserve"> </w:t>
            </w:r>
            <w:proofErr w:type="spellStart"/>
            <w:r w:rsidRPr="00B35BC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35BC2">
              <w:rPr>
                <w:sz w:val="22"/>
                <w:szCs w:val="22"/>
              </w:rPr>
              <w:t>3 2100 3.3/4</w:t>
            </w:r>
            <w:r w:rsidRPr="00B35BC2">
              <w:rPr>
                <w:sz w:val="22"/>
                <w:szCs w:val="22"/>
                <w:lang w:val="en-US"/>
              </w:rPr>
              <w:t>Gb</w:t>
            </w:r>
            <w:r w:rsidRPr="00B35BC2">
              <w:rPr>
                <w:sz w:val="22"/>
                <w:szCs w:val="22"/>
              </w:rPr>
              <w:t>/500</w:t>
            </w:r>
            <w:r w:rsidRPr="00B35BC2">
              <w:rPr>
                <w:sz w:val="22"/>
                <w:szCs w:val="22"/>
                <w:lang w:val="en-US"/>
              </w:rPr>
              <w:t>Gb</w:t>
            </w:r>
            <w:r w:rsidRPr="00B35BC2">
              <w:rPr>
                <w:sz w:val="22"/>
                <w:szCs w:val="22"/>
              </w:rPr>
              <w:t>/</w:t>
            </w:r>
            <w:proofErr w:type="spellStart"/>
            <w:r w:rsidRPr="00B35BC2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B35BC2">
              <w:rPr>
                <w:sz w:val="22"/>
                <w:szCs w:val="22"/>
              </w:rPr>
              <w:t xml:space="preserve">193 - 1 шт., Акустическая система </w:t>
            </w:r>
            <w:r w:rsidRPr="00B35BC2">
              <w:rPr>
                <w:sz w:val="22"/>
                <w:szCs w:val="22"/>
                <w:lang w:val="en-US"/>
              </w:rPr>
              <w:t>JBL</w:t>
            </w:r>
            <w:r w:rsidRPr="00B35BC2">
              <w:rPr>
                <w:sz w:val="22"/>
                <w:szCs w:val="22"/>
              </w:rPr>
              <w:t xml:space="preserve"> </w:t>
            </w:r>
            <w:r w:rsidRPr="00B35BC2">
              <w:rPr>
                <w:sz w:val="22"/>
                <w:szCs w:val="22"/>
                <w:lang w:val="en-US"/>
              </w:rPr>
              <w:t>CONTROL</w:t>
            </w:r>
            <w:r w:rsidRPr="00B35BC2">
              <w:rPr>
                <w:sz w:val="22"/>
                <w:szCs w:val="22"/>
              </w:rPr>
              <w:t xml:space="preserve"> 25 </w:t>
            </w:r>
            <w:r w:rsidRPr="00B35BC2">
              <w:rPr>
                <w:sz w:val="22"/>
                <w:szCs w:val="22"/>
                <w:lang w:val="en-US"/>
              </w:rPr>
              <w:t>WH</w:t>
            </w:r>
            <w:r w:rsidRPr="00B35BC2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B35BC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35BC2">
              <w:rPr>
                <w:sz w:val="22"/>
                <w:szCs w:val="22"/>
              </w:rPr>
              <w:t xml:space="preserve"> </w:t>
            </w:r>
            <w:r w:rsidRPr="00B35BC2">
              <w:rPr>
                <w:sz w:val="22"/>
                <w:szCs w:val="22"/>
                <w:lang w:val="en-US"/>
              </w:rPr>
              <w:t>x</w:t>
            </w:r>
            <w:r w:rsidRPr="00B35BC2">
              <w:rPr>
                <w:sz w:val="22"/>
                <w:szCs w:val="22"/>
              </w:rPr>
              <w:t xml:space="preserve"> 400 - 1 шт., Экран с электропривод.160х210 см - 1 шт., Звуковой микшер усилитель </w:t>
            </w:r>
            <w:r w:rsidRPr="00B35BC2">
              <w:rPr>
                <w:sz w:val="22"/>
                <w:szCs w:val="22"/>
                <w:lang w:val="en-US"/>
              </w:rPr>
              <w:t>JDM</w:t>
            </w:r>
            <w:r w:rsidRPr="00B35BC2">
              <w:rPr>
                <w:sz w:val="22"/>
                <w:szCs w:val="22"/>
              </w:rPr>
              <w:t xml:space="preserve"> </w:t>
            </w:r>
            <w:r w:rsidRPr="00B35BC2">
              <w:rPr>
                <w:sz w:val="22"/>
                <w:szCs w:val="22"/>
                <w:lang w:val="en-US"/>
              </w:rPr>
              <w:t>TA</w:t>
            </w:r>
            <w:r w:rsidRPr="00B35BC2">
              <w:rPr>
                <w:sz w:val="22"/>
                <w:szCs w:val="22"/>
              </w:rPr>
              <w:t>-1120 - 1 шт.  Наборы демонстрационного оборудования и</w:t>
            </w:r>
            <w:proofErr w:type="gramEnd"/>
            <w:r w:rsidRPr="00B35BC2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426C36" w14:textId="77777777" w:rsidR="002C735C" w:rsidRPr="00B35BC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35BC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35BC2">
              <w:rPr>
                <w:sz w:val="22"/>
                <w:szCs w:val="22"/>
              </w:rPr>
              <w:t>Красноармейская</w:t>
            </w:r>
            <w:proofErr w:type="gramEnd"/>
            <w:r w:rsidRPr="00B35BC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35BC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35BC2" w14:paraId="5273558A" w14:textId="77777777" w:rsidTr="008416EB">
        <w:tc>
          <w:tcPr>
            <w:tcW w:w="7797" w:type="dxa"/>
            <w:shd w:val="clear" w:color="auto" w:fill="auto"/>
          </w:tcPr>
          <w:p w14:paraId="20DAEB37" w14:textId="77777777" w:rsidR="002C735C" w:rsidRPr="00B35BC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35BC2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35BC2">
              <w:rPr>
                <w:sz w:val="22"/>
                <w:szCs w:val="22"/>
              </w:rPr>
              <w:t>комплексом</w:t>
            </w:r>
            <w:proofErr w:type="gramStart"/>
            <w:r w:rsidRPr="00B35BC2">
              <w:rPr>
                <w:sz w:val="22"/>
                <w:szCs w:val="22"/>
              </w:rPr>
              <w:t>.С</w:t>
            </w:r>
            <w:proofErr w:type="gramEnd"/>
            <w:r w:rsidRPr="00B35BC2">
              <w:rPr>
                <w:sz w:val="22"/>
                <w:szCs w:val="22"/>
              </w:rPr>
              <w:t>пециализированная</w:t>
            </w:r>
            <w:proofErr w:type="spellEnd"/>
            <w:r w:rsidRPr="00B35BC2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B35BC2">
              <w:rPr>
                <w:sz w:val="22"/>
                <w:szCs w:val="22"/>
              </w:rPr>
              <w:t>.К</w:t>
            </w:r>
            <w:proofErr w:type="gramEnd"/>
            <w:r w:rsidRPr="00B35BC2">
              <w:rPr>
                <w:sz w:val="22"/>
                <w:szCs w:val="22"/>
              </w:rPr>
              <w:t xml:space="preserve">омпьютер </w:t>
            </w:r>
            <w:r w:rsidRPr="00B35BC2">
              <w:rPr>
                <w:sz w:val="22"/>
                <w:szCs w:val="22"/>
                <w:lang w:val="en-US"/>
              </w:rPr>
              <w:t>I</w:t>
            </w:r>
            <w:r w:rsidRPr="00B35BC2">
              <w:rPr>
                <w:sz w:val="22"/>
                <w:szCs w:val="22"/>
              </w:rPr>
              <w:t>5-7400/8</w:t>
            </w:r>
            <w:r w:rsidRPr="00B35BC2">
              <w:rPr>
                <w:sz w:val="22"/>
                <w:szCs w:val="22"/>
                <w:lang w:val="en-US"/>
              </w:rPr>
              <w:t>Gb</w:t>
            </w:r>
            <w:r w:rsidRPr="00B35BC2">
              <w:rPr>
                <w:sz w:val="22"/>
                <w:szCs w:val="22"/>
              </w:rPr>
              <w:t>/1</w:t>
            </w:r>
            <w:r w:rsidRPr="00B35BC2">
              <w:rPr>
                <w:sz w:val="22"/>
                <w:szCs w:val="22"/>
                <w:lang w:val="en-US"/>
              </w:rPr>
              <w:t>Tb</w:t>
            </w:r>
            <w:r w:rsidRPr="00B35BC2">
              <w:rPr>
                <w:sz w:val="22"/>
                <w:szCs w:val="22"/>
              </w:rPr>
              <w:t xml:space="preserve">/ </w:t>
            </w:r>
            <w:r w:rsidRPr="00B35BC2">
              <w:rPr>
                <w:sz w:val="22"/>
                <w:szCs w:val="22"/>
                <w:lang w:val="en-US"/>
              </w:rPr>
              <w:t>DELL</w:t>
            </w:r>
            <w:r w:rsidRPr="00B35BC2">
              <w:rPr>
                <w:sz w:val="22"/>
                <w:szCs w:val="22"/>
              </w:rPr>
              <w:t xml:space="preserve"> </w:t>
            </w:r>
            <w:r w:rsidRPr="00B35BC2">
              <w:rPr>
                <w:sz w:val="22"/>
                <w:szCs w:val="22"/>
                <w:lang w:val="en-US"/>
              </w:rPr>
              <w:t>S</w:t>
            </w:r>
            <w:r w:rsidRPr="00B35BC2">
              <w:rPr>
                <w:sz w:val="22"/>
                <w:szCs w:val="22"/>
              </w:rPr>
              <w:t>2218</w:t>
            </w:r>
            <w:r w:rsidRPr="00B35BC2">
              <w:rPr>
                <w:sz w:val="22"/>
                <w:szCs w:val="22"/>
                <w:lang w:val="en-US"/>
              </w:rPr>
              <w:t>H</w:t>
            </w:r>
            <w:r w:rsidRPr="00B35BC2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7E6EF5" w14:textId="77777777" w:rsidR="002C735C" w:rsidRPr="00B35BC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35BC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35BC2">
              <w:rPr>
                <w:sz w:val="22"/>
                <w:szCs w:val="22"/>
              </w:rPr>
              <w:t>Красноармейская</w:t>
            </w:r>
            <w:proofErr w:type="gramEnd"/>
            <w:r w:rsidRPr="00B35BC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35BC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79836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7983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7983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7983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35BC2" w14:paraId="7CD0D94C" w14:textId="77777777" w:rsidTr="00B35BC2">
        <w:tc>
          <w:tcPr>
            <w:tcW w:w="562" w:type="dxa"/>
          </w:tcPr>
          <w:p w14:paraId="499C6E50" w14:textId="77777777" w:rsidR="00B35BC2" w:rsidRPr="005A79BC" w:rsidRDefault="00B35BC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140C4F6" w14:textId="77777777" w:rsidR="00B35BC2" w:rsidRDefault="00B35BC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7983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35BC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5BC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7983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35BC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35BC2" w14:paraId="5A1C9382" w14:textId="77777777" w:rsidTr="00801458">
        <w:tc>
          <w:tcPr>
            <w:tcW w:w="2336" w:type="dxa"/>
          </w:tcPr>
          <w:p w14:paraId="4C518DAB" w14:textId="77777777" w:rsidR="005D65A5" w:rsidRPr="00B35BC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5BC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35BC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5BC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35BC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5BC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35BC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5BC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35BC2" w14:paraId="07658034" w14:textId="77777777" w:rsidTr="00801458">
        <w:tc>
          <w:tcPr>
            <w:tcW w:w="2336" w:type="dxa"/>
          </w:tcPr>
          <w:p w14:paraId="1553D698" w14:textId="78F29BFB" w:rsidR="005D65A5" w:rsidRPr="00B35BC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35BC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35BC2" w:rsidRDefault="007478E0" w:rsidP="00801458">
            <w:pPr>
              <w:rPr>
                <w:rFonts w:ascii="Times New Roman" w:hAnsi="Times New Roman" w:cs="Times New Roman"/>
              </w:rPr>
            </w:pPr>
            <w:r w:rsidRPr="00B35BC2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35BC2" w:rsidRDefault="007478E0" w:rsidP="00801458">
            <w:pPr>
              <w:rPr>
                <w:rFonts w:ascii="Times New Roman" w:hAnsi="Times New Roman" w:cs="Times New Roman"/>
              </w:rPr>
            </w:pPr>
            <w:r w:rsidRPr="00B35BC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35BC2" w:rsidRDefault="007478E0" w:rsidP="00801458">
            <w:pPr>
              <w:rPr>
                <w:rFonts w:ascii="Times New Roman" w:hAnsi="Times New Roman" w:cs="Times New Roman"/>
              </w:rPr>
            </w:pPr>
            <w:r w:rsidRPr="00B35BC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B35BC2" w14:paraId="714E729C" w14:textId="77777777" w:rsidTr="00801458">
        <w:tc>
          <w:tcPr>
            <w:tcW w:w="2336" w:type="dxa"/>
          </w:tcPr>
          <w:p w14:paraId="2DA5733D" w14:textId="77777777" w:rsidR="005D65A5" w:rsidRPr="00B35BC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35BC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F42B869" w14:textId="77777777" w:rsidR="005D65A5" w:rsidRPr="00B35BC2" w:rsidRDefault="007478E0" w:rsidP="00801458">
            <w:pPr>
              <w:rPr>
                <w:rFonts w:ascii="Times New Roman" w:hAnsi="Times New Roman" w:cs="Times New Roman"/>
              </w:rPr>
            </w:pPr>
            <w:r w:rsidRPr="00B35BC2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7DA97865" w14:textId="77777777" w:rsidR="005D65A5" w:rsidRPr="00B35BC2" w:rsidRDefault="007478E0" w:rsidP="00801458">
            <w:pPr>
              <w:rPr>
                <w:rFonts w:ascii="Times New Roman" w:hAnsi="Times New Roman" w:cs="Times New Roman"/>
              </w:rPr>
            </w:pPr>
            <w:r w:rsidRPr="00B35BC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97CBC3D" w14:textId="77777777" w:rsidR="005D65A5" w:rsidRPr="00B35BC2" w:rsidRDefault="007478E0" w:rsidP="00801458">
            <w:pPr>
              <w:rPr>
                <w:rFonts w:ascii="Times New Roman" w:hAnsi="Times New Roman" w:cs="Times New Roman"/>
              </w:rPr>
            </w:pPr>
            <w:r w:rsidRPr="00B35BC2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B35BC2" w14:paraId="55B01E4B" w14:textId="77777777" w:rsidTr="00801458">
        <w:tc>
          <w:tcPr>
            <w:tcW w:w="2336" w:type="dxa"/>
          </w:tcPr>
          <w:p w14:paraId="698FAD93" w14:textId="77777777" w:rsidR="005D65A5" w:rsidRPr="00B35BC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35BC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802D79D" w14:textId="77777777" w:rsidR="005D65A5" w:rsidRPr="00B35BC2" w:rsidRDefault="007478E0" w:rsidP="00801458">
            <w:pPr>
              <w:rPr>
                <w:rFonts w:ascii="Times New Roman" w:hAnsi="Times New Roman" w:cs="Times New Roman"/>
              </w:rPr>
            </w:pPr>
            <w:r w:rsidRPr="00B35BC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0167B80" w14:textId="77777777" w:rsidR="005D65A5" w:rsidRPr="00B35BC2" w:rsidRDefault="007478E0" w:rsidP="00801458">
            <w:pPr>
              <w:rPr>
                <w:rFonts w:ascii="Times New Roman" w:hAnsi="Times New Roman" w:cs="Times New Roman"/>
              </w:rPr>
            </w:pPr>
            <w:r w:rsidRPr="00B35BC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98CB2B1" w14:textId="77777777" w:rsidR="005D65A5" w:rsidRPr="00B35BC2" w:rsidRDefault="007478E0" w:rsidP="00801458">
            <w:pPr>
              <w:rPr>
                <w:rFonts w:ascii="Times New Roman" w:hAnsi="Times New Roman" w:cs="Times New Roman"/>
              </w:rPr>
            </w:pPr>
            <w:r w:rsidRPr="00B35BC2">
              <w:rPr>
                <w:rFonts w:ascii="Times New Roman" w:hAnsi="Times New Roman" w:cs="Times New Roman"/>
                <w:lang w:val="en-US"/>
              </w:rPr>
              <w:t>3,5</w:t>
            </w:r>
          </w:p>
        </w:tc>
      </w:tr>
    </w:tbl>
    <w:p w14:paraId="6D01A11C" w14:textId="61720847" w:rsidR="00F56264" w:rsidRPr="00B35BC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35BC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798366"/>
      <w:r w:rsidRPr="00B35BC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B35BC2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35BC2" w:rsidRPr="00B35BC2" w14:paraId="4367F95E" w14:textId="77777777" w:rsidTr="00B35BC2">
        <w:tc>
          <w:tcPr>
            <w:tcW w:w="562" w:type="dxa"/>
          </w:tcPr>
          <w:p w14:paraId="328B8CD4" w14:textId="77777777" w:rsidR="00B35BC2" w:rsidRPr="00B35BC2" w:rsidRDefault="00B35BC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EA67875" w14:textId="77777777" w:rsidR="00B35BC2" w:rsidRPr="00B35BC2" w:rsidRDefault="00B35BC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5BC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32D20D5" w14:textId="77777777" w:rsidR="00B35BC2" w:rsidRPr="00B35BC2" w:rsidRDefault="00B35BC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35BC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798367"/>
      <w:r w:rsidRPr="00B35BC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35BC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35BC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35BC2" w14:paraId="0267C479" w14:textId="77777777" w:rsidTr="00801458">
        <w:tc>
          <w:tcPr>
            <w:tcW w:w="2500" w:type="pct"/>
          </w:tcPr>
          <w:p w14:paraId="37F699C9" w14:textId="77777777" w:rsidR="00B8237E" w:rsidRPr="00B35BC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5BC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35BC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5BC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35BC2" w14:paraId="3F240151" w14:textId="77777777" w:rsidTr="00801458">
        <w:tc>
          <w:tcPr>
            <w:tcW w:w="2500" w:type="pct"/>
          </w:tcPr>
          <w:p w14:paraId="61E91592" w14:textId="61A0874C" w:rsidR="00B8237E" w:rsidRPr="00B35BC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35BC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B35BC2" w:rsidRDefault="005C548A" w:rsidP="00801458">
            <w:pPr>
              <w:rPr>
                <w:rFonts w:ascii="Times New Roman" w:hAnsi="Times New Roman" w:cs="Times New Roman"/>
              </w:rPr>
            </w:pPr>
            <w:r w:rsidRPr="00B35BC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B35BC2" w14:paraId="0D65D4DA" w14:textId="77777777" w:rsidTr="00801458">
        <w:tc>
          <w:tcPr>
            <w:tcW w:w="2500" w:type="pct"/>
          </w:tcPr>
          <w:p w14:paraId="608715F6" w14:textId="77777777" w:rsidR="00B8237E" w:rsidRPr="00B35BC2" w:rsidRDefault="00B8237E" w:rsidP="00801458">
            <w:pPr>
              <w:rPr>
                <w:rFonts w:ascii="Times New Roman" w:hAnsi="Times New Roman" w:cs="Times New Roman"/>
              </w:rPr>
            </w:pPr>
            <w:r w:rsidRPr="00B35BC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9625BBB" w14:textId="77777777" w:rsidR="00B8237E" w:rsidRPr="00B35BC2" w:rsidRDefault="005C548A" w:rsidP="00801458">
            <w:pPr>
              <w:rPr>
                <w:rFonts w:ascii="Times New Roman" w:hAnsi="Times New Roman" w:cs="Times New Roman"/>
              </w:rPr>
            </w:pPr>
            <w:r w:rsidRPr="00B35BC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B35BC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35BC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798368"/>
      <w:r w:rsidRPr="00B35BC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35BC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35BC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5BC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B35BC2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B35BC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B35BC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35BC2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B1542E" w14:textId="77777777" w:rsidR="005724B4" w:rsidRDefault="005724B4" w:rsidP="00315CA6">
      <w:pPr>
        <w:spacing w:after="0" w:line="240" w:lineRule="auto"/>
      </w:pPr>
      <w:r>
        <w:separator/>
      </w:r>
    </w:p>
  </w:endnote>
  <w:endnote w:type="continuationSeparator" w:id="0">
    <w:p w14:paraId="30EBDF72" w14:textId="77777777" w:rsidR="005724B4" w:rsidRDefault="005724B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79B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0D56DF" w14:textId="77777777" w:rsidR="005724B4" w:rsidRDefault="005724B4" w:rsidP="00315CA6">
      <w:pPr>
        <w:spacing w:after="0" w:line="240" w:lineRule="auto"/>
      </w:pPr>
      <w:r>
        <w:separator/>
      </w:r>
    </w:p>
  </w:footnote>
  <w:footnote w:type="continuationSeparator" w:id="0">
    <w:p w14:paraId="24BA3A7E" w14:textId="77777777" w:rsidR="005724B4" w:rsidRDefault="005724B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724B4"/>
    <w:rsid w:val="005904A2"/>
    <w:rsid w:val="005962D4"/>
    <w:rsid w:val="005A79BC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B66A5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5BC2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3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0030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4429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14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C784F6-C35A-47F1-96BA-9FA1119D5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2800</Words>
  <Characters>15966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